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7A0D8" w14:textId="77777777" w:rsidR="00006234" w:rsidRDefault="00006234" w:rsidP="002C73B5">
      <w:pPr>
        <w:rPr>
          <w:b/>
          <w:bCs/>
          <w:sz w:val="24"/>
          <w:u w:val="single"/>
        </w:rPr>
      </w:pPr>
      <w:bookmarkStart w:id="0" w:name="_Hlk31700834"/>
      <w:r w:rsidRPr="00006234">
        <w:rPr>
          <w:b/>
          <w:bCs/>
          <w:sz w:val="24"/>
        </w:rPr>
        <w:t>Field and Product Support Engineer</w:t>
      </w:r>
      <w:r w:rsidRPr="00006234">
        <w:rPr>
          <w:b/>
          <w:bCs/>
          <w:sz w:val="24"/>
          <w:u w:val="single"/>
        </w:rPr>
        <w:t xml:space="preserve"> </w:t>
      </w:r>
    </w:p>
    <w:bookmarkEnd w:id="0"/>
    <w:p w14:paraId="339D479C" w14:textId="6E2AA923" w:rsidR="002C73B5" w:rsidRDefault="002C73B5" w:rsidP="002C73B5">
      <w:pPr>
        <w:rPr>
          <w:b/>
          <w:u w:val="single"/>
        </w:rPr>
      </w:pPr>
      <w:r>
        <w:rPr>
          <w:b/>
          <w:u w:val="single"/>
        </w:rPr>
        <w:t>The Role</w:t>
      </w:r>
    </w:p>
    <w:p w14:paraId="1D457912" w14:textId="69113A41" w:rsidR="00373879" w:rsidRPr="00006234" w:rsidRDefault="00006234" w:rsidP="00373879">
      <w:pPr>
        <w:rPr>
          <w:b/>
          <w:bCs/>
          <w:sz w:val="24"/>
          <w:u w:val="single"/>
        </w:rPr>
      </w:pPr>
      <w:r>
        <w:t>Wireless CCTV LLC has a</w:t>
      </w:r>
      <w:r w:rsidR="00373879">
        <w:t>n exciting opportunity for a</w:t>
      </w:r>
      <w:r w:rsidR="006326C2">
        <w:t xml:space="preserve"> </w:t>
      </w:r>
      <w:r w:rsidRPr="00006234">
        <w:rPr>
          <w:b/>
          <w:bCs/>
          <w:sz w:val="24"/>
        </w:rPr>
        <w:t>Field and Product Support Engineer</w:t>
      </w:r>
      <w:r>
        <w:t xml:space="preserve"> to join the team based </w:t>
      </w:r>
      <w:r w:rsidR="00373879" w:rsidRPr="001E6ADF">
        <w:t xml:space="preserve">in </w:t>
      </w:r>
      <w:r>
        <w:t xml:space="preserve">Richardson, </w:t>
      </w:r>
      <w:r w:rsidR="00006A8F">
        <w:t>Texas</w:t>
      </w:r>
      <w:r w:rsidR="00373879" w:rsidRPr="001E6ADF">
        <w:t>.</w:t>
      </w:r>
      <w:r w:rsidR="00373879">
        <w:t xml:space="preserve"> You will be assisting the existing team with the </w:t>
      </w:r>
      <w:r>
        <w:t xml:space="preserve">installation and maintenance of video surveillance and security equipment throughout the US. </w:t>
      </w:r>
      <w:r w:rsidR="00373879">
        <w:t xml:space="preserve"> This is an excellent </w:t>
      </w:r>
      <w:r w:rsidR="001E6ADF">
        <w:t>opportunity</w:t>
      </w:r>
      <w:r w:rsidR="00373879">
        <w:t xml:space="preserve"> to develop your career</w:t>
      </w:r>
      <w:r w:rsidR="001E6ADF">
        <w:t xml:space="preserve"> with a company that has a proven track record of developing staff</w:t>
      </w:r>
      <w:r w:rsidR="00373879">
        <w:t>.</w:t>
      </w:r>
    </w:p>
    <w:p w14:paraId="70F6307D" w14:textId="40B7A8F7" w:rsidR="002C73B5" w:rsidRDefault="002068A6" w:rsidP="00373879">
      <w:r>
        <w:t>The k</w:t>
      </w:r>
      <w:r w:rsidR="002C73B5">
        <w:t xml:space="preserve">ey </w:t>
      </w:r>
      <w:r>
        <w:t>r</w:t>
      </w:r>
      <w:r w:rsidR="002C73B5">
        <w:t>esponsibilities</w:t>
      </w:r>
      <w:r>
        <w:t xml:space="preserve"> include, but are not limited to</w:t>
      </w:r>
      <w:r w:rsidR="002C73B5">
        <w:t>:</w:t>
      </w:r>
    </w:p>
    <w:p w14:paraId="2E905D50" w14:textId="77777777" w:rsidR="00E96AE5" w:rsidRPr="003D7D3E" w:rsidRDefault="00E96AE5" w:rsidP="00E96AE5">
      <w:pPr>
        <w:pStyle w:val="BasicParagraph"/>
        <w:numPr>
          <w:ilvl w:val="0"/>
          <w:numId w:val="12"/>
        </w:numPr>
        <w:tabs>
          <w:tab w:val="left" w:pos="448"/>
        </w:tabs>
        <w:suppressAutoHyphens/>
        <w:rPr>
          <w:rFonts w:ascii="Calibri" w:hAnsi="Calibri" w:cs="Calibri Light"/>
        </w:rPr>
      </w:pPr>
      <w:r w:rsidRPr="003D7D3E">
        <w:rPr>
          <w:rFonts w:ascii="Calibri" w:hAnsi="Calibri" w:cs="Calibri Light"/>
        </w:rPr>
        <w:t xml:space="preserve">Installation and maintenance of </w:t>
      </w:r>
      <w:r>
        <w:rPr>
          <w:rFonts w:ascii="Calibri" w:hAnsi="Calibri" w:cs="Calibri Light"/>
        </w:rPr>
        <w:t xml:space="preserve">video </w:t>
      </w:r>
      <w:bookmarkStart w:id="1" w:name="_Hlk31700568"/>
      <w:r>
        <w:rPr>
          <w:rFonts w:ascii="Calibri" w:hAnsi="Calibri" w:cs="Calibri Light"/>
        </w:rPr>
        <w:t>Surveillance</w:t>
      </w:r>
      <w:bookmarkEnd w:id="1"/>
      <w:r w:rsidRPr="003D7D3E">
        <w:rPr>
          <w:rFonts w:ascii="Calibri" w:hAnsi="Calibri" w:cs="Calibri Light"/>
        </w:rPr>
        <w:t xml:space="preserve"> and security equipment throughout the US</w:t>
      </w:r>
      <w:r>
        <w:rPr>
          <w:rFonts w:ascii="Calibri" w:hAnsi="Calibri" w:cs="Calibri Light"/>
        </w:rPr>
        <w:t xml:space="preserve"> (70% DFW, 20% TX, 10% out of state)</w:t>
      </w:r>
    </w:p>
    <w:p w14:paraId="29D5D446" w14:textId="1039AD55" w:rsidR="00E96AE5" w:rsidRPr="003D7D3E" w:rsidRDefault="00E96AE5" w:rsidP="00E96AE5">
      <w:pPr>
        <w:pStyle w:val="BasicParagraph"/>
        <w:numPr>
          <w:ilvl w:val="0"/>
          <w:numId w:val="12"/>
        </w:numPr>
        <w:tabs>
          <w:tab w:val="left" w:pos="448"/>
        </w:tabs>
        <w:suppressAutoHyphens/>
        <w:rPr>
          <w:rFonts w:ascii="Calibri" w:hAnsi="Calibri" w:cs="Calibri Light"/>
        </w:rPr>
      </w:pPr>
      <w:r w:rsidRPr="003D7D3E">
        <w:rPr>
          <w:rFonts w:ascii="Calibri" w:hAnsi="Calibri" w:cs="Calibri Light"/>
        </w:rPr>
        <w:t xml:space="preserve">To </w:t>
      </w:r>
      <w:r w:rsidR="00DA07C7">
        <w:rPr>
          <w:rFonts w:ascii="Calibri" w:hAnsi="Calibri" w:cs="Calibri Light"/>
        </w:rPr>
        <w:t>t</w:t>
      </w:r>
      <w:r w:rsidRPr="003D7D3E">
        <w:rPr>
          <w:rFonts w:ascii="Calibri" w:hAnsi="Calibri" w:cs="Calibri Light"/>
        </w:rPr>
        <w:t>est all products ensuring the exact specification and quality is met as well as completing the task within the agreed timescales.</w:t>
      </w:r>
    </w:p>
    <w:p w14:paraId="485CA059" w14:textId="142C5F9E" w:rsidR="00E96AE5" w:rsidRPr="003D7D3E" w:rsidRDefault="00E96AE5" w:rsidP="00E96AE5">
      <w:pPr>
        <w:pStyle w:val="BasicParagraph"/>
        <w:numPr>
          <w:ilvl w:val="0"/>
          <w:numId w:val="12"/>
        </w:numPr>
        <w:tabs>
          <w:tab w:val="left" w:pos="448"/>
        </w:tabs>
        <w:suppressAutoHyphens/>
        <w:rPr>
          <w:rFonts w:ascii="Calibri" w:hAnsi="Calibri" w:cs="Calibri Light"/>
        </w:rPr>
      </w:pPr>
      <w:r w:rsidRPr="003D7D3E">
        <w:rPr>
          <w:rFonts w:ascii="Calibri" w:hAnsi="Calibri" w:cs="Calibri Light"/>
        </w:rPr>
        <w:t xml:space="preserve">To </w:t>
      </w:r>
      <w:r w:rsidR="00DA07C7">
        <w:rPr>
          <w:rFonts w:ascii="Calibri" w:hAnsi="Calibri" w:cs="Calibri Light"/>
        </w:rPr>
        <w:t>s</w:t>
      </w:r>
      <w:r w:rsidRPr="003D7D3E">
        <w:rPr>
          <w:rFonts w:ascii="Calibri" w:hAnsi="Calibri" w:cs="Calibri Light"/>
        </w:rPr>
        <w:t xml:space="preserve">upport existing USA customers with their </w:t>
      </w:r>
      <w:r w:rsidR="00DA07C7">
        <w:rPr>
          <w:rFonts w:ascii="Calibri" w:hAnsi="Calibri" w:cs="Calibri Light"/>
        </w:rPr>
        <w:t>s</w:t>
      </w:r>
      <w:r>
        <w:rPr>
          <w:rFonts w:ascii="Calibri" w:hAnsi="Calibri" w:cs="Calibri Light"/>
        </w:rPr>
        <w:t>urveillance</w:t>
      </w:r>
      <w:r w:rsidRPr="003D7D3E">
        <w:rPr>
          <w:rFonts w:ascii="Calibri" w:hAnsi="Calibri" w:cs="Calibri Light"/>
        </w:rPr>
        <w:t xml:space="preserve"> products in line with the US based tech</w:t>
      </w:r>
      <w:r>
        <w:rPr>
          <w:rFonts w:ascii="Calibri" w:hAnsi="Calibri" w:cs="Calibri Light"/>
        </w:rPr>
        <w:t>nical</w:t>
      </w:r>
      <w:r w:rsidRPr="003D7D3E">
        <w:rPr>
          <w:rFonts w:ascii="Calibri" w:hAnsi="Calibri" w:cs="Calibri Light"/>
        </w:rPr>
        <w:t xml:space="preserve"> support function</w:t>
      </w:r>
    </w:p>
    <w:p w14:paraId="67F28C47" w14:textId="77777777" w:rsidR="00E96AE5" w:rsidRPr="003D7D3E" w:rsidRDefault="00E96AE5" w:rsidP="00E96AE5">
      <w:pPr>
        <w:pStyle w:val="BasicParagraph"/>
        <w:numPr>
          <w:ilvl w:val="0"/>
          <w:numId w:val="12"/>
        </w:numPr>
        <w:tabs>
          <w:tab w:val="left" w:pos="448"/>
        </w:tabs>
        <w:suppressAutoHyphens/>
        <w:rPr>
          <w:rFonts w:ascii="Calibri" w:hAnsi="Calibri" w:cs="Calibri Light"/>
        </w:rPr>
      </w:pPr>
      <w:r w:rsidRPr="003D7D3E">
        <w:rPr>
          <w:rFonts w:ascii="Calibri" w:hAnsi="Calibri" w:cs="Calibri Light"/>
        </w:rPr>
        <w:t>To maintain a stock management system, ensuring the stock is up to date and kept in an orderly condition</w:t>
      </w:r>
    </w:p>
    <w:p w14:paraId="14A80F44" w14:textId="77777777" w:rsidR="00E96AE5" w:rsidRPr="003D7D3E" w:rsidRDefault="00E96AE5" w:rsidP="00E96AE5">
      <w:pPr>
        <w:pStyle w:val="BasicParagraph"/>
        <w:numPr>
          <w:ilvl w:val="0"/>
          <w:numId w:val="12"/>
        </w:numPr>
        <w:tabs>
          <w:tab w:val="left" w:pos="448"/>
        </w:tabs>
        <w:suppressAutoHyphens/>
        <w:rPr>
          <w:rFonts w:ascii="Calibri" w:hAnsi="Calibri" w:cs="Calibri Light"/>
        </w:rPr>
      </w:pPr>
      <w:r w:rsidRPr="003D7D3E">
        <w:rPr>
          <w:rFonts w:ascii="Calibri" w:hAnsi="Calibri" w:cs="Calibri Light"/>
        </w:rPr>
        <w:t>Prepare, test and maintain tradeshow equipment for sales and marketing team.</w:t>
      </w:r>
    </w:p>
    <w:p w14:paraId="5368DB36" w14:textId="3CEE45A6" w:rsidR="00E96AE5" w:rsidRPr="003D7D3E" w:rsidRDefault="00E96AE5" w:rsidP="00E96AE5">
      <w:pPr>
        <w:pStyle w:val="BasicParagraph"/>
        <w:numPr>
          <w:ilvl w:val="0"/>
          <w:numId w:val="12"/>
        </w:numPr>
        <w:tabs>
          <w:tab w:val="left" w:pos="448"/>
        </w:tabs>
        <w:suppressAutoHyphens/>
        <w:rPr>
          <w:rFonts w:ascii="Calibri" w:hAnsi="Calibri" w:cs="Calibri Light"/>
        </w:rPr>
      </w:pPr>
      <w:r w:rsidRPr="003D7D3E">
        <w:rPr>
          <w:rFonts w:ascii="Calibri" w:hAnsi="Calibri" w:cs="Calibri Light"/>
        </w:rPr>
        <w:t xml:space="preserve">Become a product champion for </w:t>
      </w:r>
      <w:r w:rsidR="00DA07C7">
        <w:rPr>
          <w:rFonts w:ascii="Calibri" w:hAnsi="Calibri" w:cs="Calibri Light"/>
        </w:rPr>
        <w:t>s</w:t>
      </w:r>
      <w:r>
        <w:rPr>
          <w:rFonts w:ascii="Calibri" w:hAnsi="Calibri" w:cs="Calibri Light"/>
        </w:rPr>
        <w:t>urveillance</w:t>
      </w:r>
      <w:r w:rsidRPr="003D7D3E">
        <w:rPr>
          <w:rFonts w:ascii="Calibri" w:hAnsi="Calibri" w:cs="Calibri Light"/>
        </w:rPr>
        <w:t xml:space="preserve"> </w:t>
      </w:r>
      <w:r w:rsidR="00DA07C7">
        <w:rPr>
          <w:rFonts w:ascii="Calibri" w:hAnsi="Calibri" w:cs="Calibri Light"/>
        </w:rPr>
        <w:t>d</w:t>
      </w:r>
      <w:r w:rsidRPr="003D7D3E">
        <w:rPr>
          <w:rFonts w:ascii="Calibri" w:hAnsi="Calibri" w:cs="Calibri Light"/>
        </w:rPr>
        <w:t xml:space="preserve">ome and </w:t>
      </w:r>
      <w:r w:rsidR="00A87D1E">
        <w:rPr>
          <w:rFonts w:ascii="Calibri" w:hAnsi="Calibri" w:cs="Calibri Light"/>
        </w:rPr>
        <w:t>trailer</w:t>
      </w:r>
      <w:r w:rsidRPr="003D7D3E">
        <w:rPr>
          <w:rFonts w:ascii="Calibri" w:hAnsi="Calibri" w:cs="Calibri Light"/>
        </w:rPr>
        <w:t xml:space="preserve"> range</w:t>
      </w:r>
    </w:p>
    <w:p w14:paraId="36582FB8" w14:textId="77777777" w:rsidR="00E96AE5" w:rsidRDefault="00E96AE5" w:rsidP="00373879">
      <w:pPr>
        <w:rPr>
          <w:b/>
          <w:u w:val="single"/>
        </w:rPr>
      </w:pPr>
    </w:p>
    <w:p w14:paraId="0D9D4B53" w14:textId="50ED3006" w:rsidR="002C73B5" w:rsidRPr="00373879" w:rsidRDefault="002C73B5" w:rsidP="00373879">
      <w:pPr>
        <w:rPr>
          <w:b/>
          <w:u w:val="single"/>
        </w:rPr>
      </w:pPr>
      <w:r w:rsidRPr="00373879">
        <w:rPr>
          <w:b/>
          <w:u w:val="single"/>
        </w:rPr>
        <w:t>The Company</w:t>
      </w:r>
    </w:p>
    <w:p w14:paraId="6C945331" w14:textId="77777777" w:rsidR="009905D8" w:rsidRDefault="009905D8" w:rsidP="009905D8">
      <w:pPr>
        <w:pStyle w:val="PlainText"/>
      </w:pPr>
      <w:r>
        <w:t xml:space="preserve">WCCTV are a leading provider of wireless video surveillance solutions specifically designed to transmit live and recorded video over cellular networks. </w:t>
      </w:r>
    </w:p>
    <w:p w14:paraId="11486C93" w14:textId="77777777" w:rsidR="009905D8" w:rsidRDefault="009905D8" w:rsidP="009905D8">
      <w:pPr>
        <w:pStyle w:val="PlainText"/>
      </w:pPr>
    </w:p>
    <w:p w14:paraId="2279FAED" w14:textId="77777777" w:rsidR="009905D8" w:rsidRDefault="009905D8" w:rsidP="009905D8">
      <w:pPr>
        <w:pStyle w:val="PlainText"/>
      </w:pPr>
      <w:r>
        <w:t>The Company's product portfolio includes rapid deployment pole cameras, solar-powered mobile surveillance trailers and time lapse video solutions.</w:t>
      </w:r>
    </w:p>
    <w:p w14:paraId="3C9C206D" w14:textId="77777777" w:rsidR="009905D8" w:rsidRDefault="009905D8" w:rsidP="009905D8">
      <w:pPr>
        <w:pStyle w:val="PlainText"/>
      </w:pPr>
    </w:p>
    <w:p w14:paraId="4C94D6A1" w14:textId="77777777" w:rsidR="009905D8" w:rsidRDefault="009905D8" w:rsidP="009905D8">
      <w:pPr>
        <w:pStyle w:val="PlainText"/>
      </w:pPr>
      <w:r>
        <w:t xml:space="preserve">The rapid deployment capability of WCCTV's systems allows end users to target specific locations where surveillance is required, both quickly and at a significantly reduced cost over fixed surveillance </w:t>
      </w:r>
      <w:proofErr w:type="gramStart"/>
      <w:r>
        <w:t>cameras</w:t>
      </w:r>
      <w:proofErr w:type="gramEnd"/>
      <w:r>
        <w:t>. The portable nature of the cameras allows them to be easily relocated should the user’s requirements change.</w:t>
      </w:r>
    </w:p>
    <w:p w14:paraId="04FAC0F3" w14:textId="77777777" w:rsidR="009905D8" w:rsidRDefault="009905D8" w:rsidP="009905D8">
      <w:pPr>
        <w:pStyle w:val="PlainText"/>
      </w:pPr>
    </w:p>
    <w:p w14:paraId="22C8D151" w14:textId="0D12DC42" w:rsidR="009905D8" w:rsidRDefault="009905D8" w:rsidP="009905D8">
      <w:pPr>
        <w:pStyle w:val="PlainText"/>
      </w:pPr>
      <w:r>
        <w:t>Founded in the UK in 2001, WCCTV has continually been at the forefront of innovation in cellular-based video surveillance. The Company launched its US operation in 2015, and has since supplied its award-winning, customer-focused mobile surveillance systems to government agencies, law enforcement and Homeland Security organizations, as well as to construction companies, oil and gas providers, commercial organizations and security solution integrators.</w:t>
      </w:r>
    </w:p>
    <w:p w14:paraId="27987C90" w14:textId="77777777" w:rsidR="009905D8" w:rsidRDefault="009905D8" w:rsidP="009905D8">
      <w:pPr>
        <w:pStyle w:val="PlainText"/>
      </w:pPr>
    </w:p>
    <w:p w14:paraId="7385B599" w14:textId="7608BE7D" w:rsidR="002C73B5" w:rsidRDefault="002C73B5" w:rsidP="002C73B5">
      <w:pPr>
        <w:rPr>
          <w:b/>
          <w:u w:val="single"/>
        </w:rPr>
      </w:pPr>
      <w:r>
        <w:rPr>
          <w:b/>
          <w:u w:val="single"/>
        </w:rPr>
        <w:t>The Benefits</w:t>
      </w:r>
    </w:p>
    <w:p w14:paraId="11B986D2" w14:textId="3045B6FB" w:rsidR="0063738F" w:rsidRPr="0063738F" w:rsidRDefault="0063738F" w:rsidP="002C73B5">
      <w:r>
        <w:t>The benefits are:</w:t>
      </w:r>
    </w:p>
    <w:p w14:paraId="6B94A843" w14:textId="440342D6" w:rsidR="002C73B5" w:rsidRDefault="00373879" w:rsidP="002C73B5">
      <w:pPr>
        <w:pStyle w:val="ListParagraph"/>
        <w:numPr>
          <w:ilvl w:val="0"/>
          <w:numId w:val="6"/>
        </w:numPr>
      </w:pPr>
      <w:r>
        <w:t xml:space="preserve">Competitive salary + </w:t>
      </w:r>
      <w:r w:rsidR="00E96AE5">
        <w:t>10</w:t>
      </w:r>
      <w:r>
        <w:t xml:space="preserve"> days holiday</w:t>
      </w:r>
      <w:r w:rsidR="006326C2">
        <w:t xml:space="preserve"> (</w:t>
      </w:r>
      <w:r w:rsidR="00E96AE5">
        <w:t>increases with length of service</w:t>
      </w:r>
      <w:r w:rsidR="006326C2">
        <w:t>)</w:t>
      </w:r>
      <w:r>
        <w:t xml:space="preserve"> </w:t>
      </w:r>
      <w:r w:rsidR="005407EA">
        <w:t xml:space="preserve">+ </w:t>
      </w:r>
      <w:r w:rsidR="00E96AE5">
        <w:t>6 public</w:t>
      </w:r>
      <w:r w:rsidR="005407EA">
        <w:t xml:space="preserve"> holidays</w:t>
      </w:r>
    </w:p>
    <w:p w14:paraId="410811F1" w14:textId="204B0C83" w:rsidR="002C73B5" w:rsidRDefault="00A87D1E" w:rsidP="002C73B5">
      <w:pPr>
        <w:pStyle w:val="ListParagraph"/>
        <w:numPr>
          <w:ilvl w:val="0"/>
          <w:numId w:val="6"/>
        </w:numPr>
      </w:pPr>
      <w:r>
        <w:t>Contribution from the company towards m</w:t>
      </w:r>
      <w:r w:rsidR="00E96AE5">
        <w:t>edical, dental, vision</w:t>
      </w:r>
      <w:r w:rsidR="00373879">
        <w:t xml:space="preserve"> cover</w:t>
      </w:r>
    </w:p>
    <w:p w14:paraId="3BDE5903" w14:textId="77777777" w:rsidR="009905D8" w:rsidRDefault="009905D8" w:rsidP="002C73B5">
      <w:pPr>
        <w:rPr>
          <w:b/>
          <w:u w:val="single"/>
        </w:rPr>
      </w:pPr>
    </w:p>
    <w:p w14:paraId="75604BC1" w14:textId="1FEF56B6" w:rsidR="002C73B5" w:rsidRDefault="002C73B5" w:rsidP="002C73B5">
      <w:pPr>
        <w:rPr>
          <w:b/>
          <w:u w:val="single"/>
        </w:rPr>
      </w:pPr>
      <w:r>
        <w:rPr>
          <w:b/>
          <w:u w:val="single"/>
        </w:rPr>
        <w:lastRenderedPageBreak/>
        <w:t>The Person</w:t>
      </w:r>
    </w:p>
    <w:p w14:paraId="0A4718BD" w14:textId="56FED5FA" w:rsidR="002C73B5" w:rsidRDefault="002C73B5" w:rsidP="002C73B5">
      <w:r>
        <w:t xml:space="preserve">The key </w:t>
      </w:r>
      <w:r w:rsidR="00006234">
        <w:t xml:space="preserve">qualifications, </w:t>
      </w:r>
      <w:r>
        <w:t xml:space="preserve">skills and qualities </w:t>
      </w:r>
      <w:r w:rsidR="006326C2">
        <w:t>for the role are</w:t>
      </w:r>
      <w:r>
        <w:t>:</w:t>
      </w:r>
    </w:p>
    <w:p w14:paraId="682DC7A1" w14:textId="77777777" w:rsidR="00006234" w:rsidRDefault="00006234" w:rsidP="00373879">
      <w:pPr>
        <w:pStyle w:val="ListParagraph"/>
        <w:numPr>
          <w:ilvl w:val="0"/>
          <w:numId w:val="10"/>
        </w:numPr>
      </w:pPr>
      <w:r>
        <w:t>Basic qualifications – High school diploma</w:t>
      </w:r>
    </w:p>
    <w:p w14:paraId="11882152" w14:textId="53B26E28" w:rsidR="00006234" w:rsidRDefault="00223DFF" w:rsidP="00373879">
      <w:pPr>
        <w:pStyle w:val="ListParagraph"/>
        <w:numPr>
          <w:ilvl w:val="0"/>
          <w:numId w:val="10"/>
        </w:numPr>
      </w:pPr>
      <w:r>
        <w:t>Ideally a m</w:t>
      </w:r>
      <w:r w:rsidR="00006234">
        <w:t xml:space="preserve">inimum of 3 </w:t>
      </w:r>
      <w:proofErr w:type="spellStart"/>
      <w:r w:rsidR="00006234">
        <w:t>years experience</w:t>
      </w:r>
      <w:proofErr w:type="spellEnd"/>
      <w:r w:rsidR="00006234">
        <w:t xml:space="preserve"> with</w:t>
      </w:r>
      <w:r w:rsidR="009905D8">
        <w:t xml:space="preserve"> CCTV cameras, computer networking and IP addresses/networks</w:t>
      </w:r>
    </w:p>
    <w:p w14:paraId="7B57319D" w14:textId="2E72FA0B" w:rsidR="00373879" w:rsidRDefault="00373879" w:rsidP="00373879">
      <w:pPr>
        <w:pStyle w:val="ListParagraph"/>
        <w:numPr>
          <w:ilvl w:val="0"/>
          <w:numId w:val="10"/>
        </w:numPr>
      </w:pPr>
      <w:r>
        <w:t>Good oral and written communication skills, and able to build relationships with clients and fellow colleagues</w:t>
      </w:r>
    </w:p>
    <w:p w14:paraId="5B74387B" w14:textId="4BA336E8" w:rsidR="00373879" w:rsidRDefault="00DA07C7" w:rsidP="00373879">
      <w:pPr>
        <w:pStyle w:val="ListParagraph"/>
        <w:numPr>
          <w:ilvl w:val="0"/>
          <w:numId w:val="10"/>
        </w:numPr>
      </w:pPr>
      <w:r>
        <w:t>Able to work alone or</w:t>
      </w:r>
      <w:r w:rsidR="00373879">
        <w:t xml:space="preserve"> as part of a team</w:t>
      </w:r>
    </w:p>
    <w:p w14:paraId="1DC455E0" w14:textId="0BEF34C4" w:rsidR="00373879" w:rsidRDefault="00373879" w:rsidP="00373879">
      <w:pPr>
        <w:pStyle w:val="ListParagraph"/>
        <w:numPr>
          <w:ilvl w:val="0"/>
          <w:numId w:val="10"/>
        </w:numPr>
      </w:pPr>
      <w:r>
        <w:t>Hard-working, dedicated and attentive in every aspect of their work</w:t>
      </w:r>
    </w:p>
    <w:p w14:paraId="0E3095B1" w14:textId="0A251484" w:rsidR="00006234" w:rsidRDefault="00006234" w:rsidP="00373879">
      <w:pPr>
        <w:pStyle w:val="ListParagraph"/>
        <w:numPr>
          <w:ilvl w:val="0"/>
          <w:numId w:val="10"/>
        </w:numPr>
      </w:pPr>
      <w:r>
        <w:t>Willingness to travel</w:t>
      </w:r>
    </w:p>
    <w:p w14:paraId="3AD79299" w14:textId="6C0E4CDA" w:rsidR="00006234" w:rsidRDefault="00006234" w:rsidP="00373879">
      <w:pPr>
        <w:pStyle w:val="ListParagraph"/>
        <w:numPr>
          <w:ilvl w:val="0"/>
          <w:numId w:val="10"/>
        </w:numPr>
      </w:pPr>
      <w:r>
        <w:t xml:space="preserve">Valid </w:t>
      </w:r>
      <w:r w:rsidR="00606D38">
        <w:t xml:space="preserve">US </w:t>
      </w:r>
      <w:r>
        <w:t>driv</w:t>
      </w:r>
      <w:r w:rsidR="00606D38">
        <w:t>ing</w:t>
      </w:r>
      <w:r>
        <w:t xml:space="preserve"> license</w:t>
      </w:r>
    </w:p>
    <w:p w14:paraId="0093696E" w14:textId="1494207B" w:rsidR="002C73B5" w:rsidRPr="002C73B5" w:rsidRDefault="002C73B5" w:rsidP="00373879">
      <w:r w:rsidRPr="00552494">
        <w:t xml:space="preserve">If you are keen on joining this exciting, forward thinking company and taking the next step in your career, then please </w:t>
      </w:r>
      <w:r w:rsidR="00606D38">
        <w:t>send a copy of your CV and a cover letter to magda</w:t>
      </w:r>
      <w:r w:rsidR="00301787">
        <w:t>lena</w:t>
      </w:r>
      <w:r w:rsidR="00606D38">
        <w:t>dziekan@wcctv.com</w:t>
      </w:r>
      <w:r>
        <w:t xml:space="preserve"> </w:t>
      </w:r>
    </w:p>
    <w:sectPr w:rsidR="002C73B5" w:rsidRPr="002C73B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ADAD4" w14:textId="77777777" w:rsidR="006A2EE1" w:rsidRDefault="006A2EE1">
      <w:pPr>
        <w:spacing w:after="0" w:line="240" w:lineRule="auto"/>
      </w:pPr>
      <w:r>
        <w:separator/>
      </w:r>
    </w:p>
  </w:endnote>
  <w:endnote w:type="continuationSeparator" w:id="0">
    <w:p w14:paraId="450D512D" w14:textId="77777777" w:rsidR="006A2EE1" w:rsidRDefault="006A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55BB2" w14:textId="77777777" w:rsidR="006A2EE1" w:rsidRDefault="006A2EE1">
      <w:pPr>
        <w:spacing w:after="0" w:line="240" w:lineRule="auto"/>
      </w:pPr>
      <w:r>
        <w:separator/>
      </w:r>
    </w:p>
  </w:footnote>
  <w:footnote w:type="continuationSeparator" w:id="0">
    <w:p w14:paraId="3170BEB0" w14:textId="77777777" w:rsidR="006A2EE1" w:rsidRDefault="006A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2F57D" w14:textId="77777777" w:rsidR="00F31CEC" w:rsidRDefault="00223DFF" w:rsidP="00F31C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0DD0"/>
    <w:multiLevelType w:val="hybridMultilevel"/>
    <w:tmpl w:val="4F5E3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0D34"/>
    <w:multiLevelType w:val="hybridMultilevel"/>
    <w:tmpl w:val="8A986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D1F"/>
    <w:multiLevelType w:val="hybridMultilevel"/>
    <w:tmpl w:val="B7B04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02456"/>
    <w:multiLevelType w:val="hybridMultilevel"/>
    <w:tmpl w:val="4802E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97DD3"/>
    <w:multiLevelType w:val="hybridMultilevel"/>
    <w:tmpl w:val="C5D89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735AB"/>
    <w:multiLevelType w:val="hybridMultilevel"/>
    <w:tmpl w:val="4E14E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46EDA"/>
    <w:multiLevelType w:val="hybridMultilevel"/>
    <w:tmpl w:val="4CBC2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F237E"/>
    <w:multiLevelType w:val="hybridMultilevel"/>
    <w:tmpl w:val="C734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21130"/>
    <w:multiLevelType w:val="hybridMultilevel"/>
    <w:tmpl w:val="0C706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4ECB"/>
    <w:multiLevelType w:val="hybridMultilevel"/>
    <w:tmpl w:val="FEE2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B2E56"/>
    <w:multiLevelType w:val="hybridMultilevel"/>
    <w:tmpl w:val="B9801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E6B43"/>
    <w:multiLevelType w:val="hybridMultilevel"/>
    <w:tmpl w:val="B5F4C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D3727"/>
    <w:multiLevelType w:val="hybridMultilevel"/>
    <w:tmpl w:val="2FFE8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B5"/>
    <w:rsid w:val="00006234"/>
    <w:rsid w:val="00006A8F"/>
    <w:rsid w:val="00086182"/>
    <w:rsid w:val="00103EB8"/>
    <w:rsid w:val="001E6ADF"/>
    <w:rsid w:val="002068A6"/>
    <w:rsid w:val="00223DFF"/>
    <w:rsid w:val="002B7383"/>
    <w:rsid w:val="002C73B5"/>
    <w:rsid w:val="00301787"/>
    <w:rsid w:val="00353FD9"/>
    <w:rsid w:val="00373879"/>
    <w:rsid w:val="005407EA"/>
    <w:rsid w:val="00606D38"/>
    <w:rsid w:val="006326C2"/>
    <w:rsid w:val="0063738F"/>
    <w:rsid w:val="006A2EE1"/>
    <w:rsid w:val="007A6D0D"/>
    <w:rsid w:val="007D2517"/>
    <w:rsid w:val="009905D8"/>
    <w:rsid w:val="00A87D1E"/>
    <w:rsid w:val="00B503B3"/>
    <w:rsid w:val="00DA07C7"/>
    <w:rsid w:val="00DD6DD8"/>
    <w:rsid w:val="00DF5229"/>
    <w:rsid w:val="00E42344"/>
    <w:rsid w:val="00E824C1"/>
    <w:rsid w:val="00E96AE5"/>
    <w:rsid w:val="00EB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291E"/>
  <w15:chartTrackingRefBased/>
  <w15:docId w15:val="{F00C23DB-C696-474B-923F-CED7A969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3B5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73B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C73B5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E96AE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05D8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05D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nina@ecruit.onmicrosoft.com</dc:creator>
  <cp:keywords/>
  <dc:description/>
  <cp:lastModifiedBy>Dianne Atkins</cp:lastModifiedBy>
  <cp:revision>2</cp:revision>
  <dcterms:created xsi:type="dcterms:W3CDTF">2020-04-29T15:24:00Z</dcterms:created>
  <dcterms:modified xsi:type="dcterms:W3CDTF">2020-04-29T15:24:00Z</dcterms:modified>
</cp:coreProperties>
</file>